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29" w:rsidRPr="00EC1F60" w:rsidRDefault="003D5A29" w:rsidP="003D5A29">
      <w:pPr>
        <w:pStyle w:val="Header"/>
        <w:jc w:val="center"/>
        <w:rPr>
          <w:rFonts w:ascii="Goudy Old Style" w:hAnsi="Goudy Old Style"/>
          <w:b/>
          <w:sz w:val="50"/>
          <w:szCs w:val="50"/>
        </w:rPr>
      </w:pPr>
      <w:r w:rsidRPr="00EC1F60">
        <w:rPr>
          <w:rFonts w:ascii="Goudy Old Style" w:hAnsi="Goudy Old Style"/>
          <w:b/>
          <w:sz w:val="50"/>
          <w:szCs w:val="50"/>
        </w:rPr>
        <w:t>Children’s Organ Transplant Association</w:t>
      </w:r>
      <w:r>
        <w:rPr>
          <w:rFonts w:ascii="Goudy Old Style" w:hAnsi="Goudy Old Style"/>
          <w:b/>
          <w:sz w:val="16"/>
          <w:szCs w:val="16"/>
        </w:rPr>
        <w:t>®</w:t>
      </w:r>
      <w:r w:rsidRPr="00EC1F60">
        <w:rPr>
          <w:rFonts w:ascii="Goudy Old Style" w:hAnsi="Goudy Old Style"/>
          <w:b/>
          <w:sz w:val="50"/>
          <w:szCs w:val="50"/>
        </w:rPr>
        <w:t xml:space="preserve"> </w:t>
      </w:r>
    </w:p>
    <w:p w:rsidR="00E21B27" w:rsidRPr="00343F52" w:rsidRDefault="003D5A29" w:rsidP="003D5A29">
      <w:pPr>
        <w:pStyle w:val="Header"/>
        <w:jc w:val="center"/>
        <w:rPr>
          <w:rFonts w:ascii="Goudy Old Style" w:hAnsi="Goudy Old Style"/>
          <w:b/>
          <w:sz w:val="18"/>
          <w:szCs w:val="32"/>
        </w:rPr>
      </w:pPr>
      <w:r w:rsidRPr="0036299E">
        <w:rPr>
          <w:rFonts w:ascii="Goudy Old Style" w:hAnsi="Goudy Old Style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22B0F" wp14:editId="722AC985">
                <wp:simplePos x="0" y="0"/>
                <wp:positionH relativeFrom="column">
                  <wp:posOffset>645572</wp:posOffset>
                </wp:positionH>
                <wp:positionV relativeFrom="paragraph">
                  <wp:posOffset>10160</wp:posOffset>
                </wp:positionV>
                <wp:extent cx="4739005" cy="0"/>
                <wp:effectExtent l="0" t="0" r="2349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29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0.85pt;margin-top:.8pt;width:373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"/>
            </w:pict>
          </mc:Fallback>
        </mc:AlternateContent>
      </w:r>
      <w:r>
        <w:rPr>
          <w:rFonts w:ascii="Goudy Old Style" w:hAnsi="Goudy Old Style"/>
          <w:b/>
          <w:sz w:val="32"/>
          <w:szCs w:val="32"/>
        </w:rPr>
        <w:t>The Trusted Leader Supporting Families</w:t>
      </w:r>
      <w:bookmarkStart w:id="0" w:name="_GoBack"/>
      <w:bookmarkEnd w:id="0"/>
    </w:p>
    <w:p w:rsidR="00E21B27" w:rsidRPr="00DC3048" w:rsidRDefault="00E21B27" w:rsidP="00E21B27">
      <w:pPr>
        <w:jc w:val="center"/>
      </w:pPr>
    </w:p>
    <w:p w:rsidR="00E21B27" w:rsidRPr="009F52F4" w:rsidRDefault="00E21B27" w:rsidP="00E21B27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 IMMEDIATE RELEASE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F52F4">
        <w:rPr>
          <w:b/>
          <w:bCs/>
          <w:sz w:val="22"/>
          <w:szCs w:val="22"/>
        </w:rPr>
        <w:t>FOR MORE INFORMATION:</w:t>
      </w:r>
    </w:p>
    <w:p w:rsidR="00E21B27" w:rsidRPr="009F52F4" w:rsidRDefault="00E21B27" w:rsidP="00E21B27">
      <w:pPr>
        <w:pStyle w:val="Header"/>
        <w:tabs>
          <w:tab w:val="clear" w:pos="4320"/>
          <w:tab w:val="clear" w:pos="8640"/>
        </w:tabs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DATE</w:t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9F52F4">
        <w:rPr>
          <w:b/>
          <w:bCs/>
          <w:color w:val="FF0000"/>
          <w:sz w:val="22"/>
          <w:szCs w:val="22"/>
        </w:rPr>
        <w:t>Public Relations Coordinator Name</w:t>
      </w:r>
    </w:p>
    <w:p w:rsidR="00E21B27" w:rsidRPr="009F52F4" w:rsidRDefault="00E21B27" w:rsidP="00E21B27">
      <w:pPr>
        <w:pStyle w:val="Header"/>
        <w:tabs>
          <w:tab w:val="clear" w:pos="4320"/>
          <w:tab w:val="clear" w:pos="8640"/>
        </w:tabs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  <w:t xml:space="preserve">       </w:t>
      </w:r>
      <w:r w:rsidRPr="009F52F4">
        <w:rPr>
          <w:b/>
          <w:bCs/>
          <w:color w:val="FF0000"/>
          <w:sz w:val="22"/>
          <w:szCs w:val="22"/>
        </w:rPr>
        <w:t>Public Relations Coordinator Phone</w:t>
      </w:r>
      <w:r>
        <w:rPr>
          <w:b/>
          <w:bCs/>
          <w:color w:val="FF0000"/>
          <w:sz w:val="22"/>
          <w:szCs w:val="22"/>
        </w:rPr>
        <w:t xml:space="preserve"> and Email</w:t>
      </w:r>
    </w:p>
    <w:p w:rsidR="00E21B27" w:rsidRDefault="00E21B27" w:rsidP="00E21B27">
      <w:pPr>
        <w:pStyle w:val="Header"/>
        <w:tabs>
          <w:tab w:val="clear" w:pos="4320"/>
          <w:tab w:val="clear" w:pos="8640"/>
        </w:tabs>
        <w:rPr>
          <w:b/>
          <w:bCs/>
          <w:color w:val="FF0000"/>
        </w:rPr>
      </w:pPr>
    </w:p>
    <w:p w:rsidR="00E21B27" w:rsidRPr="002A53AA" w:rsidRDefault="00E21B27" w:rsidP="00E21B27">
      <w:pPr>
        <w:pStyle w:val="Header"/>
        <w:jc w:val="center"/>
        <w:rPr>
          <w:b/>
          <w:bCs/>
          <w:sz w:val="28"/>
          <w:szCs w:val="28"/>
        </w:rPr>
      </w:pPr>
      <w:r w:rsidRPr="002A53AA">
        <w:rPr>
          <w:b/>
          <w:bCs/>
          <w:sz w:val="28"/>
          <w:szCs w:val="28"/>
        </w:rPr>
        <w:t>Restaurant Night Planned to Raise Funds for Transplant-Related Expenses</w:t>
      </w:r>
    </w:p>
    <w:p w:rsidR="00E21B27" w:rsidRPr="00EB77C5" w:rsidRDefault="00E21B27" w:rsidP="00E21B27">
      <w:pPr>
        <w:pStyle w:val="Header"/>
        <w:jc w:val="center"/>
        <w:rPr>
          <w:b/>
          <w:bCs/>
          <w:sz w:val="28"/>
          <w:szCs w:val="28"/>
        </w:rPr>
      </w:pPr>
    </w:p>
    <w:p w:rsidR="00E21B27" w:rsidRPr="00EB77C5" w:rsidRDefault="00E21B27" w:rsidP="00E21B27">
      <w:pPr>
        <w:pStyle w:val="Header"/>
        <w:spacing w:line="360" w:lineRule="auto"/>
        <w:rPr>
          <w:bCs/>
          <w:sz w:val="23"/>
          <w:szCs w:val="23"/>
        </w:rPr>
      </w:pPr>
      <w:r w:rsidRPr="00EB77C5">
        <w:rPr>
          <w:b/>
          <w:bCs/>
          <w:color w:val="FF0000"/>
          <w:sz w:val="23"/>
          <w:szCs w:val="23"/>
        </w:rPr>
        <w:t>City, State</w:t>
      </w:r>
      <w:r w:rsidRPr="00EB77C5">
        <w:rPr>
          <w:bCs/>
          <w:color w:val="FF0000"/>
          <w:sz w:val="23"/>
          <w:szCs w:val="23"/>
        </w:rPr>
        <w:t xml:space="preserve"> </w:t>
      </w:r>
      <w:r w:rsidRPr="00EB77C5">
        <w:rPr>
          <w:bCs/>
          <w:sz w:val="23"/>
          <w:szCs w:val="23"/>
        </w:rPr>
        <w:t xml:space="preserve">– </w:t>
      </w:r>
      <w:r>
        <w:rPr>
          <w:bCs/>
          <w:sz w:val="23"/>
          <w:szCs w:val="23"/>
        </w:rPr>
        <w:t xml:space="preserve">A </w:t>
      </w:r>
      <w:r w:rsidRPr="002B5708">
        <w:rPr>
          <w:bCs/>
          <w:color w:val="FF0000"/>
          <w:sz w:val="23"/>
          <w:szCs w:val="23"/>
        </w:rPr>
        <w:t>Restaurant Name</w:t>
      </w:r>
      <w:r>
        <w:rPr>
          <w:bCs/>
          <w:sz w:val="23"/>
          <w:szCs w:val="23"/>
        </w:rPr>
        <w:t xml:space="preserve"> fundraiser will be held for COTA in honor of </w:t>
      </w:r>
      <w:r w:rsidRPr="002B5708">
        <w:rPr>
          <w:bCs/>
          <w:color w:val="FF0000"/>
          <w:sz w:val="23"/>
          <w:szCs w:val="23"/>
        </w:rPr>
        <w:t>Patient Name</w:t>
      </w:r>
      <w:r>
        <w:rPr>
          <w:bCs/>
          <w:sz w:val="23"/>
          <w:szCs w:val="23"/>
        </w:rPr>
        <w:t xml:space="preserve">, a </w:t>
      </w:r>
      <w:r w:rsidRPr="002B5708">
        <w:rPr>
          <w:bCs/>
          <w:color w:val="FF0000"/>
          <w:sz w:val="23"/>
          <w:szCs w:val="23"/>
        </w:rPr>
        <w:t>Location</w:t>
      </w:r>
      <w:r>
        <w:rPr>
          <w:bCs/>
          <w:sz w:val="23"/>
          <w:szCs w:val="23"/>
        </w:rPr>
        <w:t xml:space="preserve">-area </w:t>
      </w:r>
      <w:r w:rsidRPr="002B5708">
        <w:rPr>
          <w:bCs/>
          <w:color w:val="FF0000"/>
          <w:sz w:val="23"/>
          <w:szCs w:val="23"/>
        </w:rPr>
        <w:t>child/teen/young adult</w:t>
      </w:r>
      <w:r>
        <w:rPr>
          <w:bCs/>
          <w:sz w:val="23"/>
          <w:szCs w:val="23"/>
        </w:rPr>
        <w:t xml:space="preserve"> who needs/has had a </w:t>
      </w:r>
      <w:r w:rsidRPr="002B5708">
        <w:rPr>
          <w:bCs/>
          <w:color w:val="FF0000"/>
          <w:sz w:val="23"/>
          <w:szCs w:val="23"/>
        </w:rPr>
        <w:t>Transplant Type</w:t>
      </w:r>
      <w:r>
        <w:rPr>
          <w:bCs/>
          <w:sz w:val="23"/>
          <w:szCs w:val="23"/>
        </w:rPr>
        <w:t xml:space="preserve"> transplant.  The </w:t>
      </w:r>
      <w:r w:rsidRPr="002B5708">
        <w:rPr>
          <w:bCs/>
          <w:color w:val="FF0000"/>
          <w:sz w:val="23"/>
          <w:szCs w:val="23"/>
        </w:rPr>
        <w:t>Name of Restaurant</w:t>
      </w:r>
      <w:r>
        <w:rPr>
          <w:bCs/>
          <w:sz w:val="23"/>
          <w:szCs w:val="23"/>
        </w:rPr>
        <w:t xml:space="preserve"> COTA fundraiser is planned for </w:t>
      </w:r>
      <w:r w:rsidRPr="002B5708">
        <w:rPr>
          <w:bCs/>
          <w:color w:val="FF0000"/>
          <w:sz w:val="23"/>
          <w:szCs w:val="23"/>
        </w:rPr>
        <w:t>Day/Time Period</w:t>
      </w:r>
      <w:r w:rsidRPr="00EB77C5">
        <w:rPr>
          <w:bCs/>
          <w:sz w:val="23"/>
          <w:szCs w:val="23"/>
        </w:rPr>
        <w:t>.</w:t>
      </w:r>
    </w:p>
    <w:p w:rsidR="00E21B27" w:rsidRPr="00EB77C5" w:rsidRDefault="00E21B27" w:rsidP="00E21B27">
      <w:pPr>
        <w:pStyle w:val="Header"/>
        <w:rPr>
          <w:bCs/>
          <w:sz w:val="23"/>
          <w:szCs w:val="23"/>
        </w:rPr>
      </w:pPr>
    </w:p>
    <w:p w:rsidR="00E21B27" w:rsidRPr="00E06768" w:rsidRDefault="00E21B27" w:rsidP="00E21B27">
      <w:pPr>
        <w:pStyle w:val="Header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Locations for the </w:t>
      </w:r>
      <w:r w:rsidRPr="004C69CE">
        <w:rPr>
          <w:bCs/>
          <w:color w:val="FF0000"/>
          <w:sz w:val="23"/>
          <w:szCs w:val="23"/>
        </w:rPr>
        <w:t>Restaurant Name</w:t>
      </w:r>
      <w:r>
        <w:rPr>
          <w:bCs/>
          <w:sz w:val="23"/>
          <w:szCs w:val="23"/>
        </w:rPr>
        <w:t xml:space="preserve"> COTA fundraiser include</w:t>
      </w:r>
      <w:r w:rsidRPr="004C69CE">
        <w:rPr>
          <w:bCs/>
          <w:color w:val="FF0000"/>
          <w:sz w:val="23"/>
          <w:szCs w:val="23"/>
        </w:rPr>
        <w:t>: Insert specific information about locations, times, etc.</w:t>
      </w:r>
      <w:r>
        <w:rPr>
          <w:bCs/>
          <w:color w:val="FF0000"/>
          <w:sz w:val="23"/>
          <w:szCs w:val="23"/>
        </w:rPr>
        <w:t xml:space="preserve">  </w:t>
      </w:r>
      <w:r w:rsidRPr="004C69CE">
        <w:rPr>
          <w:bCs/>
          <w:sz w:val="23"/>
          <w:szCs w:val="23"/>
        </w:rPr>
        <w:t>Each participating restaurant will contribute</w:t>
      </w:r>
      <w:r>
        <w:rPr>
          <w:bCs/>
          <w:color w:val="FF0000"/>
          <w:sz w:val="23"/>
          <w:szCs w:val="23"/>
        </w:rPr>
        <w:t xml:space="preserve"> insert percentage/amount/program </w:t>
      </w:r>
      <w:r w:rsidRPr="004C69CE">
        <w:rPr>
          <w:bCs/>
          <w:sz w:val="23"/>
          <w:szCs w:val="23"/>
        </w:rPr>
        <w:t>to COTA in honor of</w:t>
      </w:r>
      <w:r>
        <w:rPr>
          <w:bCs/>
          <w:color w:val="FF0000"/>
          <w:sz w:val="23"/>
          <w:szCs w:val="23"/>
        </w:rPr>
        <w:t xml:space="preserve"> Patient Name. Insert any other event specifics.</w:t>
      </w:r>
    </w:p>
    <w:p w:rsidR="00E21B27" w:rsidRPr="00EB77C5" w:rsidRDefault="00E21B27" w:rsidP="00E21B27">
      <w:pPr>
        <w:pStyle w:val="Header"/>
        <w:rPr>
          <w:bCs/>
          <w:sz w:val="23"/>
          <w:szCs w:val="23"/>
        </w:rPr>
      </w:pPr>
    </w:p>
    <w:p w:rsidR="00E21B27" w:rsidRPr="00EB77C5" w:rsidRDefault="00E21B27" w:rsidP="00E21B27">
      <w:pPr>
        <w:pStyle w:val="Header"/>
        <w:spacing w:line="360" w:lineRule="auto"/>
        <w:rPr>
          <w:bCs/>
          <w:sz w:val="23"/>
          <w:szCs w:val="23"/>
        </w:rPr>
      </w:pPr>
      <w:r w:rsidRPr="00EB77C5">
        <w:rPr>
          <w:bCs/>
          <w:sz w:val="23"/>
          <w:szCs w:val="23"/>
        </w:rPr>
        <w:t xml:space="preserve">“The family and friends of </w:t>
      </w:r>
      <w:r w:rsidRPr="00EB77C5">
        <w:rPr>
          <w:bCs/>
          <w:color w:val="FF0000"/>
          <w:sz w:val="23"/>
          <w:szCs w:val="23"/>
        </w:rPr>
        <w:t>Patient First Name</w:t>
      </w:r>
      <w:r w:rsidRPr="00EB77C5">
        <w:rPr>
          <w:bCs/>
          <w:sz w:val="23"/>
          <w:szCs w:val="23"/>
        </w:rPr>
        <w:t xml:space="preserve"> want to encourage everyone in the community to attend our upcoming </w:t>
      </w:r>
      <w:r w:rsidRPr="004C69CE">
        <w:rPr>
          <w:bCs/>
          <w:color w:val="FF0000"/>
          <w:sz w:val="23"/>
          <w:szCs w:val="23"/>
        </w:rPr>
        <w:t>Restaurant Name</w:t>
      </w:r>
      <w:r>
        <w:rPr>
          <w:bCs/>
          <w:sz w:val="23"/>
          <w:szCs w:val="23"/>
        </w:rPr>
        <w:t xml:space="preserve"> fundraiser </w:t>
      </w:r>
      <w:r w:rsidRPr="00EB77C5">
        <w:rPr>
          <w:bCs/>
          <w:sz w:val="23"/>
          <w:szCs w:val="23"/>
        </w:rPr>
        <w:t xml:space="preserve">in an effort to </w:t>
      </w:r>
      <w:r>
        <w:rPr>
          <w:bCs/>
          <w:sz w:val="23"/>
          <w:szCs w:val="23"/>
        </w:rPr>
        <w:t xml:space="preserve">give </w:t>
      </w:r>
      <w:r w:rsidRPr="004C69CE">
        <w:rPr>
          <w:bCs/>
          <w:color w:val="FF0000"/>
          <w:sz w:val="23"/>
          <w:szCs w:val="23"/>
        </w:rPr>
        <w:t>him/her</w:t>
      </w:r>
      <w:r>
        <w:rPr>
          <w:bCs/>
          <w:sz w:val="23"/>
          <w:szCs w:val="23"/>
        </w:rPr>
        <w:t xml:space="preserve"> </w:t>
      </w:r>
      <w:r w:rsidRPr="00EB77C5">
        <w:rPr>
          <w:bCs/>
          <w:sz w:val="23"/>
          <w:szCs w:val="23"/>
        </w:rPr>
        <w:t xml:space="preserve">a second chance at life,” said </w:t>
      </w:r>
      <w:r>
        <w:rPr>
          <w:bCs/>
          <w:sz w:val="23"/>
          <w:szCs w:val="23"/>
        </w:rPr>
        <w:t>COTA Volunteer</w:t>
      </w:r>
      <w:r w:rsidRPr="00EB77C5">
        <w:rPr>
          <w:bCs/>
          <w:sz w:val="23"/>
          <w:szCs w:val="23"/>
        </w:rPr>
        <w:t xml:space="preserve"> </w:t>
      </w:r>
      <w:r w:rsidRPr="00EB77C5">
        <w:rPr>
          <w:bCs/>
          <w:color w:val="FF0000"/>
          <w:sz w:val="23"/>
          <w:szCs w:val="23"/>
        </w:rPr>
        <w:t>Name</w:t>
      </w:r>
      <w:r w:rsidRPr="00EB77C5">
        <w:rPr>
          <w:bCs/>
          <w:sz w:val="23"/>
          <w:szCs w:val="23"/>
        </w:rPr>
        <w:t xml:space="preserve">.  “100% of the profits from the </w:t>
      </w:r>
      <w:r>
        <w:rPr>
          <w:bCs/>
          <w:color w:val="FF0000"/>
          <w:sz w:val="23"/>
          <w:szCs w:val="23"/>
        </w:rPr>
        <w:t>Restaurant</w:t>
      </w:r>
      <w:r w:rsidRPr="00EB77C5">
        <w:rPr>
          <w:bCs/>
          <w:color w:val="FF0000"/>
          <w:sz w:val="23"/>
          <w:szCs w:val="23"/>
        </w:rPr>
        <w:t xml:space="preserve"> Name</w:t>
      </w:r>
      <w:r w:rsidRPr="00EB77C5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percentage event </w:t>
      </w:r>
      <w:r w:rsidRPr="00EB77C5">
        <w:rPr>
          <w:bCs/>
          <w:sz w:val="23"/>
          <w:szCs w:val="23"/>
        </w:rPr>
        <w:t>will assist with</w:t>
      </w:r>
      <w:r w:rsidRPr="00EB77C5">
        <w:rPr>
          <w:bCs/>
          <w:color w:val="FF0000"/>
          <w:sz w:val="23"/>
          <w:szCs w:val="23"/>
        </w:rPr>
        <w:t xml:space="preserve"> </w:t>
      </w:r>
      <w:r w:rsidRPr="00EB77C5">
        <w:rPr>
          <w:bCs/>
          <w:sz w:val="23"/>
          <w:szCs w:val="23"/>
        </w:rPr>
        <w:t>transplant-related expenses.”</w:t>
      </w:r>
    </w:p>
    <w:p w:rsidR="00E21B27" w:rsidRPr="00EB77C5" w:rsidRDefault="00E21B27" w:rsidP="00E21B27">
      <w:pPr>
        <w:pStyle w:val="Header"/>
        <w:rPr>
          <w:bCs/>
          <w:sz w:val="23"/>
          <w:szCs w:val="23"/>
        </w:rPr>
      </w:pPr>
    </w:p>
    <w:p w:rsidR="00E21B27" w:rsidRPr="00EB77C5" w:rsidRDefault="00E21B27" w:rsidP="00E21B27">
      <w:pPr>
        <w:pStyle w:val="Header"/>
        <w:spacing w:line="360" w:lineRule="auto"/>
        <w:rPr>
          <w:bCs/>
          <w:sz w:val="23"/>
          <w:szCs w:val="23"/>
        </w:rPr>
      </w:pPr>
      <w:r w:rsidRPr="00EB77C5">
        <w:rPr>
          <w:bCs/>
          <w:color w:val="FF0000"/>
          <w:sz w:val="23"/>
          <w:szCs w:val="23"/>
        </w:rPr>
        <w:t xml:space="preserve">Patient First Name </w:t>
      </w:r>
      <w:r w:rsidRPr="00EB77C5">
        <w:rPr>
          <w:bCs/>
          <w:sz w:val="23"/>
          <w:szCs w:val="23"/>
        </w:rPr>
        <w:t xml:space="preserve">was diagnosed with </w:t>
      </w:r>
      <w:r w:rsidRPr="00EB77C5">
        <w:rPr>
          <w:bCs/>
          <w:color w:val="FF0000"/>
          <w:sz w:val="23"/>
          <w:szCs w:val="23"/>
        </w:rPr>
        <w:t>Diagnosis</w:t>
      </w:r>
      <w:r w:rsidRPr="00EB77C5">
        <w:rPr>
          <w:bCs/>
          <w:sz w:val="23"/>
          <w:szCs w:val="23"/>
        </w:rPr>
        <w:t xml:space="preserve">.  </w:t>
      </w:r>
      <w:r>
        <w:rPr>
          <w:bCs/>
          <w:sz w:val="23"/>
          <w:szCs w:val="23"/>
        </w:rPr>
        <w:t xml:space="preserve">Local volunteers are raising an estimated </w:t>
      </w:r>
      <w:r w:rsidRPr="00680BF8">
        <w:rPr>
          <w:bCs/>
          <w:color w:val="FF0000"/>
          <w:sz w:val="23"/>
          <w:szCs w:val="23"/>
        </w:rPr>
        <w:t>$____</w:t>
      </w:r>
      <w:r>
        <w:rPr>
          <w:bCs/>
          <w:sz w:val="23"/>
          <w:szCs w:val="23"/>
        </w:rPr>
        <w:t xml:space="preserve"> for COTA in honor of </w:t>
      </w:r>
      <w:r w:rsidRPr="00680BF8">
        <w:rPr>
          <w:bCs/>
          <w:color w:val="FF0000"/>
          <w:sz w:val="23"/>
          <w:szCs w:val="23"/>
        </w:rPr>
        <w:t>Campaign Name</w:t>
      </w:r>
      <w:r>
        <w:rPr>
          <w:bCs/>
          <w:sz w:val="23"/>
          <w:szCs w:val="23"/>
        </w:rPr>
        <w:t xml:space="preserve"> to assist with transplant-related expenses.  </w:t>
      </w:r>
      <w:r w:rsidRPr="00EB77C5">
        <w:rPr>
          <w:bCs/>
          <w:sz w:val="23"/>
          <w:szCs w:val="23"/>
        </w:rPr>
        <w:t xml:space="preserve">For more information about </w:t>
      </w:r>
      <w:r>
        <w:rPr>
          <w:bCs/>
          <w:color w:val="FF0000"/>
          <w:sz w:val="23"/>
          <w:szCs w:val="23"/>
        </w:rPr>
        <w:t xml:space="preserve">Restaurant Name </w:t>
      </w:r>
      <w:r w:rsidRPr="004C69CE">
        <w:rPr>
          <w:bCs/>
          <w:sz w:val="23"/>
          <w:szCs w:val="23"/>
        </w:rPr>
        <w:t>event</w:t>
      </w:r>
      <w:r w:rsidRPr="00EB77C5">
        <w:rPr>
          <w:bCs/>
          <w:sz w:val="23"/>
          <w:szCs w:val="23"/>
        </w:rPr>
        <w:t xml:space="preserve">, or other fundraising and volunteer opportunities, please contact </w:t>
      </w:r>
      <w:r>
        <w:rPr>
          <w:bCs/>
          <w:color w:val="FF0000"/>
          <w:sz w:val="23"/>
          <w:szCs w:val="23"/>
        </w:rPr>
        <w:t xml:space="preserve">Name, Telephone </w:t>
      </w:r>
      <w:r w:rsidRPr="00EB77C5">
        <w:rPr>
          <w:bCs/>
          <w:color w:val="FF0000"/>
          <w:sz w:val="23"/>
          <w:szCs w:val="23"/>
        </w:rPr>
        <w:t>and Email Address</w:t>
      </w:r>
      <w:r w:rsidRPr="00EB77C5">
        <w:rPr>
          <w:bCs/>
          <w:sz w:val="23"/>
          <w:szCs w:val="23"/>
        </w:rPr>
        <w:t>.</w:t>
      </w:r>
    </w:p>
    <w:p w:rsidR="00E21B27" w:rsidRPr="00EB77C5" w:rsidRDefault="00E21B27" w:rsidP="00E21B27">
      <w:pPr>
        <w:pStyle w:val="Header"/>
        <w:rPr>
          <w:bCs/>
          <w:sz w:val="23"/>
          <w:szCs w:val="23"/>
        </w:rPr>
      </w:pPr>
    </w:p>
    <w:p w:rsidR="00E21B27" w:rsidRPr="00EB77C5" w:rsidRDefault="00E21B27" w:rsidP="00E21B27">
      <w:pPr>
        <w:pStyle w:val="Header"/>
        <w:spacing w:line="360" w:lineRule="auto"/>
        <w:rPr>
          <w:bCs/>
          <w:sz w:val="23"/>
          <w:szCs w:val="23"/>
        </w:rPr>
      </w:pPr>
      <w:r w:rsidRPr="00EB77C5">
        <w:rPr>
          <w:bCs/>
          <w:color w:val="FF0000"/>
          <w:sz w:val="23"/>
          <w:szCs w:val="23"/>
        </w:rPr>
        <w:t>Patient Name</w:t>
      </w:r>
      <w:r w:rsidRPr="00EB77C5">
        <w:rPr>
          <w:bCs/>
          <w:color w:val="000000"/>
          <w:sz w:val="23"/>
          <w:szCs w:val="23"/>
        </w:rPr>
        <w:t>’s</w:t>
      </w:r>
      <w:r w:rsidRPr="00EB77C5">
        <w:rPr>
          <w:bCs/>
          <w:sz w:val="23"/>
          <w:szCs w:val="23"/>
        </w:rPr>
        <w:t xml:space="preserve"> family has asked for assistance from the Children’s Organ Transplant Association (COTA), a national charity based in Bloomington, Indiana.  COTA is dedicated to organizing and guiding communities in raising fun</w:t>
      </w:r>
      <w:r>
        <w:rPr>
          <w:bCs/>
          <w:sz w:val="23"/>
          <w:szCs w:val="23"/>
        </w:rPr>
        <w:t>ds for transplant-related expenses</w:t>
      </w:r>
      <w:r w:rsidRPr="00EB77C5">
        <w:rPr>
          <w:bCs/>
          <w:sz w:val="23"/>
          <w:szCs w:val="23"/>
        </w:rPr>
        <w:t>.  COTA’s services are completely free of charge</w:t>
      </w:r>
      <w:r>
        <w:rPr>
          <w:bCs/>
          <w:sz w:val="23"/>
          <w:szCs w:val="23"/>
        </w:rPr>
        <w:t>,</w:t>
      </w:r>
      <w:r w:rsidRPr="00EB77C5">
        <w:rPr>
          <w:bCs/>
          <w:sz w:val="23"/>
          <w:szCs w:val="23"/>
        </w:rPr>
        <w:t xml:space="preserve"> and 100% of funds generated by COTA community fundraising campaigns are available for transplant-related expenses.</w:t>
      </w:r>
    </w:p>
    <w:p w:rsidR="00E21B27" w:rsidRDefault="00E21B27" w:rsidP="00E21B27">
      <w:pPr>
        <w:pStyle w:val="Footer"/>
        <w:jc w:val="center"/>
        <w:rPr>
          <w:rFonts w:ascii="Goudy Old Style" w:hAnsi="Goudy Old Style"/>
          <w:b/>
        </w:rPr>
      </w:pPr>
    </w:p>
    <w:p w:rsidR="00E21B27" w:rsidRDefault="00E21B27" w:rsidP="00E21B27">
      <w:pPr>
        <w:pStyle w:val="Footer"/>
        <w:jc w:val="center"/>
        <w:rPr>
          <w:rFonts w:ascii="Goudy Old Style" w:hAnsi="Goudy Old Style"/>
          <w:b/>
        </w:rPr>
      </w:pPr>
    </w:p>
    <w:p w:rsidR="00E21B27" w:rsidRDefault="00E21B27" w:rsidP="00E21B27">
      <w:pPr>
        <w:pStyle w:val="Footer"/>
        <w:jc w:val="center"/>
        <w:rPr>
          <w:rFonts w:ascii="Goudy Old Style" w:hAnsi="Goudy Old Style"/>
          <w:b/>
        </w:rPr>
      </w:pPr>
    </w:p>
    <w:p w:rsidR="00E21B27" w:rsidRPr="001166AC" w:rsidRDefault="00E21B27" w:rsidP="00E21B27">
      <w:pPr>
        <w:pStyle w:val="Footer"/>
        <w:jc w:val="center"/>
        <w:rPr>
          <w:rFonts w:ascii="Goudy Old Style" w:hAnsi="Goudy Old Style"/>
          <w:b/>
        </w:rPr>
      </w:pPr>
      <w:r w:rsidRPr="00EC1F60">
        <w:rPr>
          <w:rFonts w:ascii="Goudy Old Style" w:hAnsi="Goudy Old Style"/>
          <w:b/>
        </w:rPr>
        <w:t>25</w:t>
      </w:r>
      <w:r w:rsidRPr="001166AC">
        <w:rPr>
          <w:rFonts w:ascii="Goudy Old Style" w:hAnsi="Goudy Old Style"/>
          <w:b/>
        </w:rPr>
        <w:t xml:space="preserve">01 West COTA Drive </w:t>
      </w:r>
      <w:r w:rsidRPr="001166AC">
        <w:rPr>
          <w:b/>
          <w:sz w:val="28"/>
          <w:szCs w:val="28"/>
        </w:rPr>
        <w:t>·</w:t>
      </w:r>
      <w:r w:rsidRPr="001166AC">
        <w:rPr>
          <w:rFonts w:ascii="Goudy Old Style" w:hAnsi="Goudy Old Style"/>
          <w:b/>
        </w:rPr>
        <w:t xml:space="preserve"> Bloomington, Indiana 47403</w:t>
      </w:r>
    </w:p>
    <w:p w:rsidR="00E21B27" w:rsidRPr="00362DB9" w:rsidRDefault="00E21B27" w:rsidP="00E21B27">
      <w:pPr>
        <w:pStyle w:val="Footer"/>
        <w:jc w:val="center"/>
        <w:rPr>
          <w:rFonts w:ascii="Goudy Old Style" w:hAnsi="Goudy Old Style"/>
          <w:b/>
        </w:rPr>
      </w:pPr>
      <w:r w:rsidRPr="001166AC">
        <w:rPr>
          <w:rFonts w:ascii="Goudy Old Style" w:hAnsi="Goudy Old Style"/>
          <w:b/>
        </w:rPr>
        <w:t xml:space="preserve">800.366.2682 </w:t>
      </w:r>
      <w:r w:rsidRPr="001166AC">
        <w:rPr>
          <w:b/>
          <w:sz w:val="28"/>
          <w:szCs w:val="28"/>
        </w:rPr>
        <w:t>·</w:t>
      </w:r>
      <w:r w:rsidRPr="001166AC">
        <w:rPr>
          <w:rFonts w:ascii="Goudy Old Style" w:hAnsi="Goudy Old Style"/>
          <w:b/>
        </w:rPr>
        <w:t xml:space="preserve"> </w:t>
      </w:r>
      <w:hyperlink r:id="rId4" w:history="1">
        <w:r>
          <w:rPr>
            <w:rStyle w:val="Hyperlink"/>
            <w:rFonts w:ascii="Goudy Old Style" w:hAnsi="Goudy Old Style"/>
            <w:b/>
            <w:color w:val="auto"/>
            <w:u w:val="none"/>
          </w:rPr>
          <w:t>COTA.org</w:t>
        </w:r>
      </w:hyperlink>
    </w:p>
    <w:p w:rsidR="003C2B55" w:rsidRPr="00E21B27" w:rsidRDefault="003C2B55" w:rsidP="00E21B27"/>
    <w:sectPr w:rsidR="003C2B55" w:rsidRPr="00E21B27" w:rsidSect="00F61C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51"/>
    <w:rsid w:val="001171F3"/>
    <w:rsid w:val="003C2B55"/>
    <w:rsid w:val="003D5A29"/>
    <w:rsid w:val="00585B3F"/>
    <w:rsid w:val="006017CA"/>
    <w:rsid w:val="007B3063"/>
    <w:rsid w:val="00A24276"/>
    <w:rsid w:val="00C97E1B"/>
    <w:rsid w:val="00E21B27"/>
    <w:rsid w:val="00E7070B"/>
    <w:rsid w:val="00F6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7D8EE-4357-456F-97DF-A0436561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61C51"/>
    <w:pPr>
      <w:keepNext/>
      <w:keepLines/>
      <w:outlineLvl w:val="2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1C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semiHidden/>
    <w:rsid w:val="00F61C5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61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5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61C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5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Faczan</dc:creator>
  <cp:keywords/>
  <dc:description/>
  <cp:lastModifiedBy>Danielle Faczan</cp:lastModifiedBy>
  <cp:revision>3</cp:revision>
  <cp:lastPrinted>2017-08-04T15:52:00Z</cp:lastPrinted>
  <dcterms:created xsi:type="dcterms:W3CDTF">2017-08-04T17:09:00Z</dcterms:created>
  <dcterms:modified xsi:type="dcterms:W3CDTF">2017-08-08T15:08:00Z</dcterms:modified>
</cp:coreProperties>
</file>